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3BA76" w14:textId="77777777" w:rsidR="00955F62" w:rsidRDefault="00955F62" w:rsidP="00955F62">
      <w:pPr>
        <w:pStyle w:val="Default"/>
      </w:pPr>
    </w:p>
    <w:p w14:paraId="0788EC09" w14:textId="77777777" w:rsidR="002D1C16" w:rsidRDefault="002D1C16" w:rsidP="00955F62">
      <w:pPr>
        <w:pStyle w:val="Default"/>
      </w:pPr>
    </w:p>
    <w:p w14:paraId="1A6FD18F" w14:textId="77777777" w:rsidR="002D1C16" w:rsidRDefault="002D1C16" w:rsidP="00955F62">
      <w:pPr>
        <w:pStyle w:val="Default"/>
      </w:pPr>
    </w:p>
    <w:p w14:paraId="276942A4" w14:textId="77777777" w:rsidR="00F256B4" w:rsidRDefault="00F256B4" w:rsidP="00F256B4">
      <w:pPr>
        <w:pStyle w:val="Default"/>
        <w:jc w:val="center"/>
        <w:rPr>
          <w:b/>
          <w:bCs/>
          <w:color w:val="0070C0"/>
          <w:sz w:val="72"/>
          <w:szCs w:val="72"/>
        </w:rPr>
      </w:pPr>
      <w:r>
        <w:rPr>
          <w:b/>
          <w:bCs/>
          <w:color w:val="0070C0"/>
          <w:sz w:val="72"/>
          <w:szCs w:val="72"/>
        </w:rPr>
        <w:t xml:space="preserve">POZVÁNKA </w:t>
      </w:r>
    </w:p>
    <w:p w14:paraId="0C2E60C1" w14:textId="59F070A6" w:rsidR="00F256B4" w:rsidRDefault="000360B9" w:rsidP="00F256B4">
      <w:pPr>
        <w:pStyle w:val="Default"/>
        <w:jc w:val="center"/>
        <w:rPr>
          <w:b/>
          <w:bCs/>
          <w:caps/>
          <w:color w:val="0070C0"/>
          <w:sz w:val="44"/>
          <w:szCs w:val="44"/>
        </w:rPr>
      </w:pPr>
      <w:r>
        <w:rPr>
          <w:b/>
          <w:bCs/>
          <w:caps/>
          <w:color w:val="0070C0"/>
          <w:sz w:val="44"/>
          <w:szCs w:val="44"/>
        </w:rPr>
        <w:t xml:space="preserve">na </w:t>
      </w:r>
      <w:r w:rsidR="00F256B4">
        <w:rPr>
          <w:b/>
          <w:bCs/>
          <w:caps/>
          <w:color w:val="0070C0"/>
          <w:sz w:val="44"/>
          <w:szCs w:val="44"/>
        </w:rPr>
        <w:t xml:space="preserve">setkání </w:t>
      </w:r>
      <w:r w:rsidR="00C72C35">
        <w:rPr>
          <w:b/>
          <w:bCs/>
          <w:caps/>
          <w:color w:val="0070C0"/>
          <w:sz w:val="44"/>
          <w:szCs w:val="44"/>
        </w:rPr>
        <w:t xml:space="preserve">správců školních budov </w:t>
      </w:r>
      <w:r w:rsidR="00F256B4">
        <w:rPr>
          <w:b/>
          <w:bCs/>
          <w:caps/>
          <w:color w:val="0070C0"/>
          <w:sz w:val="44"/>
          <w:szCs w:val="44"/>
        </w:rPr>
        <w:t>základních a mateřských ŠKOL v jihlavě</w:t>
      </w:r>
    </w:p>
    <w:p w14:paraId="6A42710D" w14:textId="77777777" w:rsidR="00F256B4" w:rsidRDefault="00F256B4" w:rsidP="00F256B4">
      <w:pPr>
        <w:pStyle w:val="Default"/>
        <w:jc w:val="center"/>
        <w:rPr>
          <w:caps/>
          <w:color w:val="0070C0"/>
          <w:sz w:val="36"/>
          <w:szCs w:val="36"/>
        </w:rPr>
      </w:pPr>
      <w:r>
        <w:rPr>
          <w:b/>
          <w:bCs/>
          <w:caps/>
          <w:color w:val="0070C0"/>
          <w:sz w:val="44"/>
          <w:szCs w:val="44"/>
        </w:rPr>
        <w:t xml:space="preserve"> </w:t>
      </w:r>
      <w:r>
        <w:rPr>
          <w:b/>
          <w:bCs/>
          <w:color w:val="0070C0"/>
          <w:sz w:val="36"/>
          <w:szCs w:val="36"/>
        </w:rPr>
        <w:t xml:space="preserve"> </w:t>
      </w:r>
    </w:p>
    <w:p w14:paraId="11F7EE9F" w14:textId="77777777" w:rsidR="00F256B4" w:rsidRDefault="00F256B4" w:rsidP="00F256B4">
      <w:pPr>
        <w:pStyle w:val="Zpat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v rámci projektu MAP IV ORP Jihlava, KA 4.13 – Tematická setkání v území</w:t>
      </w:r>
    </w:p>
    <w:p w14:paraId="6F89F6A4" w14:textId="7B6DDB78" w:rsidR="00F256B4" w:rsidRDefault="00F256B4" w:rsidP="00F256B4">
      <w:pPr>
        <w:spacing w:after="0" w:line="276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CFF9A" wp14:editId="71CDB38B">
                <wp:simplePos x="0" y="0"/>
                <wp:positionH relativeFrom="margin">
                  <wp:posOffset>-61595</wp:posOffset>
                </wp:positionH>
                <wp:positionV relativeFrom="paragraph">
                  <wp:posOffset>111760</wp:posOffset>
                </wp:positionV>
                <wp:extent cx="5844540" cy="762000"/>
                <wp:effectExtent l="0" t="0" r="3810" b="0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762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86B5" w14:textId="212F1211" w:rsidR="00F256B4" w:rsidRDefault="00F256B4" w:rsidP="00F256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Termín: </w:t>
                            </w:r>
                            <w:r w:rsidR="00C72C3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úterý 22. dubna od 14:00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hodin                                                    </w:t>
                            </w:r>
                          </w:p>
                          <w:p w14:paraId="6F5AA21F" w14:textId="77777777" w:rsidR="00F256B4" w:rsidRDefault="00F256B4" w:rsidP="00F256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Místo konání: zasedací sál OŠKT, U Mincovny 6, Jihlava</w:t>
                            </w:r>
                          </w:p>
                          <w:p w14:paraId="030A6D56" w14:textId="77777777" w:rsidR="00F256B4" w:rsidRDefault="00F256B4" w:rsidP="00F256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CFF9A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-4.85pt;margin-top:8.8pt;width:460.2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" fillcolor="#ffc000" stroked="f">
                <v:textbox>
                  <w:txbxContent>
                    <w:p w14:paraId="42B686B5" w14:textId="212F1211" w:rsidR="00F256B4" w:rsidRDefault="00F256B4" w:rsidP="00F256B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eastAsia="cs-CZ"/>
                        </w:rPr>
                        <w:t xml:space="preserve">Termín: </w:t>
                      </w:r>
                      <w:r w:rsidR="00C72C35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eastAsia="cs-CZ"/>
                        </w:rPr>
                        <w:t xml:space="preserve">úterý 22. dubna od 14:00 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eastAsia="cs-CZ"/>
                        </w:rPr>
                        <w:t xml:space="preserve">hodin                                                    </w:t>
                      </w:r>
                    </w:p>
                    <w:p w14:paraId="6F5AA21F" w14:textId="77777777" w:rsidR="00F256B4" w:rsidRDefault="00F256B4" w:rsidP="00F256B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eastAsia="cs-CZ"/>
                        </w:rPr>
                        <w:t>Místo konání: zasedací sál OŠKT, U Mincovny 6, Jihlava</w:t>
                      </w:r>
                    </w:p>
                    <w:p w14:paraId="030A6D56" w14:textId="77777777" w:rsidR="00F256B4" w:rsidRDefault="00F256B4" w:rsidP="00F256B4"/>
                  </w:txbxContent>
                </v:textbox>
                <w10:wrap anchorx="margin"/>
              </v:shape>
            </w:pict>
          </mc:Fallback>
        </mc:AlternateContent>
      </w:r>
    </w:p>
    <w:p w14:paraId="1AC7EA37" w14:textId="77777777" w:rsidR="00F256B4" w:rsidRDefault="00F256B4" w:rsidP="00F256B4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cs-CZ"/>
        </w:rPr>
      </w:pPr>
    </w:p>
    <w:p w14:paraId="0271048B" w14:textId="77777777" w:rsidR="00F256B4" w:rsidRDefault="00F256B4" w:rsidP="00F256B4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cs-CZ"/>
        </w:rPr>
      </w:pPr>
    </w:p>
    <w:p w14:paraId="44C803B1" w14:textId="77777777" w:rsidR="00F256B4" w:rsidRDefault="00F256B4" w:rsidP="00F256B4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cs-CZ"/>
        </w:rPr>
      </w:pPr>
      <w:r>
        <w:rPr>
          <w:rFonts w:ascii="Calibri" w:hAnsi="Calibri" w:cs="Calibri"/>
          <w:sz w:val="16"/>
          <w:szCs w:val="16"/>
          <w:lang w:eastAsia="cs-CZ"/>
        </w:rPr>
        <w:t>4</w:t>
      </w:r>
    </w:p>
    <w:p w14:paraId="484263CF" w14:textId="77777777" w:rsidR="00F256B4" w:rsidRDefault="00F256B4" w:rsidP="00F256B4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cs-CZ"/>
        </w:rPr>
      </w:pPr>
    </w:p>
    <w:p w14:paraId="0B6F935B" w14:textId="77777777" w:rsidR="00D14235" w:rsidRDefault="00D14235" w:rsidP="00F256B4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cs-CZ"/>
        </w:rPr>
      </w:pPr>
    </w:p>
    <w:p w14:paraId="1C516CA6" w14:textId="77777777" w:rsidR="00F256B4" w:rsidRDefault="00F256B4" w:rsidP="00F256B4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209"/>
      </w:tblGrid>
      <w:tr w:rsidR="00F256B4" w14:paraId="79723022" w14:textId="77777777" w:rsidTr="00F256B4">
        <w:trPr>
          <w:trHeight w:val="33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AC1D76B" w14:textId="77777777" w:rsidR="00F256B4" w:rsidRDefault="00F256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0"/>
                <w:szCs w:val="10"/>
                <w:lang w:eastAsia="cs-CZ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  <w:t xml:space="preserve">PROGRAM </w:t>
            </w:r>
          </w:p>
        </w:tc>
      </w:tr>
    </w:tbl>
    <w:p w14:paraId="2CAD89C1" w14:textId="16D2037A" w:rsidR="00F256B4" w:rsidRDefault="00F256B4" w:rsidP="00F256B4">
      <w:pPr>
        <w:spacing w:line="300" w:lineRule="auto"/>
        <w:jc w:val="both"/>
        <w:rPr>
          <w:rFonts w:ascii="Calibri" w:hAnsi="Calibri" w:cs="Calibri"/>
          <w:bCs/>
          <w:color w:val="2E74B5" w:themeColor="accent1" w:themeShade="BF"/>
          <w:sz w:val="24"/>
          <w:szCs w:val="24"/>
          <w:lang w:eastAsia="cs-CZ"/>
        </w:rPr>
      </w:pPr>
    </w:p>
    <w:p w14:paraId="188A7F44" w14:textId="77777777" w:rsidR="00F256B4" w:rsidRDefault="00F256B4" w:rsidP="00F256B4">
      <w:pPr>
        <w:pStyle w:val="Odstavecseseznamem"/>
        <w:numPr>
          <w:ilvl w:val="0"/>
          <w:numId w:val="13"/>
        </w:numPr>
        <w:spacing w:after="0" w:line="300" w:lineRule="auto"/>
        <w:jc w:val="both"/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</w:pPr>
      <w:r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  <w:t xml:space="preserve">Přivítání účastníků </w:t>
      </w:r>
    </w:p>
    <w:p w14:paraId="15D4AE57" w14:textId="5A33FC00" w:rsidR="00F256B4" w:rsidRDefault="00E355BB" w:rsidP="00F256B4">
      <w:pPr>
        <w:pStyle w:val="Odstavecseseznamem"/>
        <w:numPr>
          <w:ilvl w:val="0"/>
          <w:numId w:val="13"/>
        </w:numPr>
        <w:spacing w:line="300" w:lineRule="auto"/>
        <w:jc w:val="both"/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</w:pPr>
      <w:r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  <w:t>D</w:t>
      </w:r>
      <w:bookmarkStart w:id="0" w:name="_GoBack"/>
      <w:bookmarkEnd w:id="0"/>
      <w:r w:rsidR="00F256B4"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  <w:t>iskuze</w:t>
      </w:r>
      <w:r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  <w:t xml:space="preserve"> nad aktuálními potřebami škol</w:t>
      </w:r>
    </w:p>
    <w:p w14:paraId="30AA8E3A" w14:textId="4DD415DC" w:rsidR="00C72C35" w:rsidRDefault="00C72C35" w:rsidP="00F256B4">
      <w:pPr>
        <w:pStyle w:val="Odstavecseseznamem"/>
        <w:numPr>
          <w:ilvl w:val="0"/>
          <w:numId w:val="13"/>
        </w:numPr>
        <w:spacing w:line="300" w:lineRule="auto"/>
        <w:jc w:val="both"/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</w:pPr>
      <w:r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  <w:t>Sdílení dobré praxe, výměna zkušeností</w:t>
      </w:r>
    </w:p>
    <w:p w14:paraId="1B31037F" w14:textId="5C576845" w:rsidR="00F256B4" w:rsidRDefault="00F256B4" w:rsidP="00F256B4">
      <w:pPr>
        <w:pStyle w:val="Odstavecseseznamem"/>
        <w:numPr>
          <w:ilvl w:val="0"/>
          <w:numId w:val="13"/>
        </w:numPr>
        <w:spacing w:line="300" w:lineRule="auto"/>
        <w:jc w:val="both"/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</w:pPr>
      <w:r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  <w:t xml:space="preserve">Závěr </w:t>
      </w:r>
    </w:p>
    <w:p w14:paraId="2048069F" w14:textId="7974333D" w:rsidR="00C72C35" w:rsidRDefault="00C72C35" w:rsidP="00C72C35">
      <w:pPr>
        <w:spacing w:line="300" w:lineRule="auto"/>
        <w:jc w:val="both"/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</w:pPr>
    </w:p>
    <w:p w14:paraId="79DEAD4F" w14:textId="6EAB9D2B" w:rsidR="00C72C35" w:rsidRDefault="00C72C35" w:rsidP="00C72C35">
      <w:pPr>
        <w:spacing w:line="300" w:lineRule="auto"/>
        <w:jc w:val="both"/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</w:pPr>
    </w:p>
    <w:p w14:paraId="51FA08B7" w14:textId="679DF5C0" w:rsidR="00C72C35" w:rsidRDefault="00C72C35" w:rsidP="00C72C35">
      <w:pPr>
        <w:spacing w:line="300" w:lineRule="auto"/>
        <w:jc w:val="both"/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</w:pPr>
    </w:p>
    <w:p w14:paraId="07F91D36" w14:textId="1F7D77D5" w:rsidR="00F628ED" w:rsidRDefault="00F628ED" w:rsidP="00C72C35">
      <w:pPr>
        <w:spacing w:line="300" w:lineRule="auto"/>
        <w:jc w:val="both"/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</w:pPr>
    </w:p>
    <w:p w14:paraId="2B6AEFF6" w14:textId="40847214" w:rsidR="00F628ED" w:rsidRDefault="00F628ED" w:rsidP="00C72C35">
      <w:pPr>
        <w:spacing w:line="300" w:lineRule="auto"/>
        <w:jc w:val="both"/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</w:pPr>
    </w:p>
    <w:p w14:paraId="34194E92" w14:textId="77777777" w:rsidR="00F628ED" w:rsidRPr="00C72C35" w:rsidRDefault="00F628ED" w:rsidP="00C72C35">
      <w:pPr>
        <w:spacing w:line="300" w:lineRule="auto"/>
        <w:jc w:val="both"/>
        <w:rPr>
          <w:rFonts w:ascii="Calibri" w:hAnsi="Calibri" w:cs="Calibri"/>
          <w:bCs/>
          <w:color w:val="2E74B5" w:themeColor="accent1" w:themeShade="BF"/>
          <w:sz w:val="28"/>
          <w:szCs w:val="28"/>
          <w:lang w:eastAsia="cs-CZ"/>
        </w:rPr>
      </w:pPr>
    </w:p>
    <w:p w14:paraId="52FF3C12" w14:textId="428ECC86" w:rsidR="00F256B4" w:rsidRDefault="00F256B4" w:rsidP="00C72C35">
      <w:pPr>
        <w:spacing w:after="0" w:line="30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  <w:r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Setkání </w:t>
      </w:r>
      <w:r w:rsidR="00C72C35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správců školních budov </w:t>
      </w:r>
      <w:r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je plánováno na cca 1 hodinu.</w:t>
      </w:r>
    </w:p>
    <w:p w14:paraId="49BC0296" w14:textId="0D9991E5" w:rsidR="00C72C35" w:rsidRPr="000B4201" w:rsidRDefault="00D14235" w:rsidP="00C72C35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Prosím o potvrzení vaší účasti na e-mail: </w:t>
      </w:r>
      <w:hyperlink r:id="rId7" w:history="1">
        <w:r w:rsidRPr="0098176D">
          <w:rPr>
            <w:rStyle w:val="Hypertextovodkaz"/>
            <w:rFonts w:ascii="Calibri" w:hAnsi="Calibri" w:cs="Calibri"/>
            <w:b/>
            <w:sz w:val="24"/>
            <w:szCs w:val="24"/>
            <w:lang w:eastAsia="cs-CZ"/>
          </w:rPr>
          <w:t>ilona.zelnickova@jihlava-city.cz</w:t>
        </w:r>
      </w:hyperlink>
      <w:r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</w:p>
    <w:sectPr w:rsidR="00C72C35" w:rsidRPr="000B42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C30E5" w14:textId="77777777" w:rsidR="00764F33" w:rsidRDefault="00764F33" w:rsidP="00401808">
      <w:pPr>
        <w:spacing w:after="0" w:line="240" w:lineRule="auto"/>
      </w:pPr>
      <w:r>
        <w:separator/>
      </w:r>
    </w:p>
  </w:endnote>
  <w:endnote w:type="continuationSeparator" w:id="0">
    <w:p w14:paraId="546204E4" w14:textId="77777777" w:rsidR="00764F33" w:rsidRDefault="00764F33" w:rsidP="0040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07D4" w14:textId="0DBA5CF6" w:rsidR="00085C52" w:rsidRPr="00085C52" w:rsidRDefault="00085C52">
    <w:pPr>
      <w:pStyle w:val="Zpat"/>
      <w:rPr>
        <w:rFonts w:eastAsia="Times New Roman" w:cstheme="minorHAnsi"/>
        <w:sz w:val="24"/>
        <w:szCs w:val="24"/>
      </w:rPr>
    </w:pPr>
    <w:r>
      <w:t xml:space="preserve">MAP IV ORP Jihlava, </w:t>
    </w:r>
    <w:proofErr w:type="spellStart"/>
    <w:r>
      <w:t>reg</w:t>
    </w:r>
    <w:proofErr w:type="spellEnd"/>
    <w:r>
      <w:t xml:space="preserve">. č. </w:t>
    </w:r>
    <w:proofErr w:type="gramStart"/>
    <w:r w:rsidRPr="00F246C9">
      <w:rPr>
        <w:rFonts w:eastAsia="Times New Roman" w:cstheme="minorHAnsi"/>
        <w:sz w:val="24"/>
        <w:szCs w:val="24"/>
      </w:rPr>
      <w:t>CZ.02.02</w:t>
    </w:r>
    <w:proofErr w:type="gramEnd"/>
    <w:r w:rsidRPr="00F246C9">
      <w:rPr>
        <w:rFonts w:eastAsia="Times New Roman" w:cstheme="minorHAnsi"/>
        <w:sz w:val="24"/>
        <w:szCs w:val="24"/>
      </w:rPr>
      <w:t>.XX/00/23_017/0008571</w:t>
    </w:r>
  </w:p>
  <w:p w14:paraId="46873573" w14:textId="77777777" w:rsidR="00085C52" w:rsidRDefault="00085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EA728" w14:textId="77777777" w:rsidR="00764F33" w:rsidRDefault="00764F33" w:rsidP="00401808">
      <w:pPr>
        <w:spacing w:after="0" w:line="240" w:lineRule="auto"/>
      </w:pPr>
      <w:r>
        <w:separator/>
      </w:r>
    </w:p>
  </w:footnote>
  <w:footnote w:type="continuationSeparator" w:id="0">
    <w:p w14:paraId="636C44AE" w14:textId="77777777" w:rsidR="00764F33" w:rsidRDefault="00764F33" w:rsidP="0040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3699" w14:textId="7D2D1DBB" w:rsidR="008E1B70" w:rsidRDefault="008E1B70" w:rsidP="008E1B70">
    <w:pPr>
      <w:pStyle w:val="Normlnwe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AA3215" wp14:editId="45A6B89D">
          <wp:simplePos x="0" y="0"/>
          <wp:positionH relativeFrom="column">
            <wp:posOffset>3329305</wp:posOffset>
          </wp:positionH>
          <wp:positionV relativeFrom="paragraph">
            <wp:posOffset>182881</wp:posOffset>
          </wp:positionV>
          <wp:extent cx="567267" cy="425450"/>
          <wp:effectExtent l="0" t="0" r="4445" b="0"/>
          <wp:wrapNone/>
          <wp:docPr id="7955326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45" cy="426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26F20A" w14:textId="5E50618D" w:rsidR="00401808" w:rsidRDefault="0040180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D351D6C" wp14:editId="09B68BC8">
          <wp:simplePos x="0" y="0"/>
          <wp:positionH relativeFrom="margin">
            <wp:posOffset>0</wp:posOffset>
          </wp:positionH>
          <wp:positionV relativeFrom="margin">
            <wp:posOffset>-450850</wp:posOffset>
          </wp:positionV>
          <wp:extent cx="2524125" cy="364490"/>
          <wp:effectExtent l="0" t="0" r="9525" b="0"/>
          <wp:wrapNone/>
          <wp:docPr id="2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5002B6" w14:textId="1104B8AA" w:rsidR="00401808" w:rsidRDefault="004018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0DC"/>
    <w:multiLevelType w:val="hybridMultilevel"/>
    <w:tmpl w:val="AAE47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B9A"/>
    <w:multiLevelType w:val="hybridMultilevel"/>
    <w:tmpl w:val="8376C6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6221"/>
    <w:multiLevelType w:val="hybridMultilevel"/>
    <w:tmpl w:val="A0F6AB90"/>
    <w:lvl w:ilvl="0" w:tplc="860AA2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28E1363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75C85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2904"/>
    <w:multiLevelType w:val="hybridMultilevel"/>
    <w:tmpl w:val="5642B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3084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E111B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42E5"/>
    <w:multiLevelType w:val="hybridMultilevel"/>
    <w:tmpl w:val="21365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741BC"/>
    <w:multiLevelType w:val="hybridMultilevel"/>
    <w:tmpl w:val="251ABCC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04196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E5C07"/>
    <w:multiLevelType w:val="hybridMultilevel"/>
    <w:tmpl w:val="66A080F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D91655B"/>
    <w:multiLevelType w:val="hybridMultilevel"/>
    <w:tmpl w:val="8376C6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62"/>
    <w:rsid w:val="000360B9"/>
    <w:rsid w:val="00085C52"/>
    <w:rsid w:val="000B4201"/>
    <w:rsid w:val="00132B5B"/>
    <w:rsid w:val="00287C16"/>
    <w:rsid w:val="002D1C16"/>
    <w:rsid w:val="00335CEA"/>
    <w:rsid w:val="00401808"/>
    <w:rsid w:val="00411027"/>
    <w:rsid w:val="00460DD7"/>
    <w:rsid w:val="004E6B2C"/>
    <w:rsid w:val="00525FD1"/>
    <w:rsid w:val="00607CF8"/>
    <w:rsid w:val="006662C7"/>
    <w:rsid w:val="00675078"/>
    <w:rsid w:val="00764F33"/>
    <w:rsid w:val="007E393D"/>
    <w:rsid w:val="00810EDF"/>
    <w:rsid w:val="00822C37"/>
    <w:rsid w:val="008877BC"/>
    <w:rsid w:val="008B4D42"/>
    <w:rsid w:val="008E1B70"/>
    <w:rsid w:val="008F30AF"/>
    <w:rsid w:val="00955F62"/>
    <w:rsid w:val="00A2274D"/>
    <w:rsid w:val="00A82E3B"/>
    <w:rsid w:val="00B6162B"/>
    <w:rsid w:val="00B82E5D"/>
    <w:rsid w:val="00BC0DD4"/>
    <w:rsid w:val="00C72C35"/>
    <w:rsid w:val="00CD4AA0"/>
    <w:rsid w:val="00D14235"/>
    <w:rsid w:val="00E05D65"/>
    <w:rsid w:val="00E355BB"/>
    <w:rsid w:val="00E406A2"/>
    <w:rsid w:val="00E910A2"/>
    <w:rsid w:val="00EC5DA9"/>
    <w:rsid w:val="00F256B4"/>
    <w:rsid w:val="00F628ED"/>
    <w:rsid w:val="00F67072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15E87"/>
  <w15:chartTrackingRefBased/>
  <w15:docId w15:val="{E2F94D3F-43A3-4D38-B325-932D0DBD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F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0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808"/>
  </w:style>
  <w:style w:type="paragraph" w:styleId="Zpat">
    <w:name w:val="footer"/>
    <w:basedOn w:val="Normln"/>
    <w:link w:val="ZpatChar"/>
    <w:uiPriority w:val="99"/>
    <w:unhideWhenUsed/>
    <w:rsid w:val="0040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808"/>
  </w:style>
  <w:style w:type="paragraph" w:styleId="Normlnweb">
    <w:name w:val="Normal (Web)"/>
    <w:basedOn w:val="Normln"/>
    <w:uiPriority w:val="99"/>
    <w:semiHidden/>
    <w:unhideWhenUsed/>
    <w:rsid w:val="008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256B4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4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ona.zelnickova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Koumarová</dc:creator>
  <cp:keywords/>
  <dc:description/>
  <cp:lastModifiedBy>ZELNÍČKOVÁ Ilona</cp:lastModifiedBy>
  <cp:revision>8</cp:revision>
  <dcterms:created xsi:type="dcterms:W3CDTF">2025-04-03T08:59:00Z</dcterms:created>
  <dcterms:modified xsi:type="dcterms:W3CDTF">2025-04-07T06:48:00Z</dcterms:modified>
</cp:coreProperties>
</file>